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8CD" w:rsidRDefault="00F976B8">
      <w:pPr>
        <w:rPr>
          <w:rFonts w:ascii="Arial" w:eastAsia="Arial" w:hAnsi="Arial" w:cs="Arial"/>
          <w:sz w:val="24"/>
          <w:szCs w:val="24"/>
        </w:rPr>
      </w:pPr>
      <w:r>
        <w:rPr>
          <w:rFonts w:ascii="Arial" w:eastAsia="Arial" w:hAnsi="Arial" w:cs="Arial"/>
          <w:noProof/>
          <w:sz w:val="24"/>
          <w:szCs w:val="24"/>
        </w:rPr>
        <w:drawing>
          <wp:inline distT="0" distB="0" distL="0" distR="0">
            <wp:extent cx="1863298" cy="1580768"/>
            <wp:effectExtent l="0" t="0" r="0" b="0"/>
            <wp:docPr id="219" name="image2.jp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Diagram&#10;&#10;Description automatically generated"/>
                    <pic:cNvPicPr preferRelativeResize="0"/>
                  </pic:nvPicPr>
                  <pic:blipFill>
                    <a:blip r:embed="rId5"/>
                    <a:srcRect/>
                    <a:stretch>
                      <a:fillRect/>
                    </a:stretch>
                  </pic:blipFill>
                  <pic:spPr>
                    <a:xfrm>
                      <a:off x="0" y="0"/>
                      <a:ext cx="1863298" cy="1580768"/>
                    </a:xfrm>
                    <a:prstGeom prst="rect">
                      <a:avLst/>
                    </a:prstGeom>
                    <a:ln/>
                  </pic:spPr>
                </pic:pic>
              </a:graphicData>
            </a:graphic>
          </wp:inline>
        </w:drawing>
      </w:r>
    </w:p>
    <w:p w:rsidR="001718CD" w:rsidRDefault="00F976B8">
      <w:pPr>
        <w:jc w:val="center"/>
        <w:rPr>
          <w:rFonts w:ascii="Arial" w:eastAsia="Arial" w:hAnsi="Arial" w:cs="Arial"/>
          <w:b/>
          <w:sz w:val="34"/>
          <w:szCs w:val="34"/>
        </w:rPr>
      </w:pPr>
      <w:r>
        <w:rPr>
          <w:rFonts w:ascii="Arial" w:eastAsia="Arial" w:hAnsi="Arial" w:cs="Arial"/>
          <w:b/>
          <w:sz w:val="34"/>
          <w:szCs w:val="34"/>
        </w:rPr>
        <w:t>Spoštovani starši bodočih prvošolčkov!</w:t>
      </w:r>
    </w:p>
    <w:p w:rsidR="001718CD" w:rsidRDefault="00FE620F">
      <w:pPr>
        <w:jc w:val="center"/>
        <w:rPr>
          <w:rFonts w:ascii="Arial" w:eastAsia="Arial" w:hAnsi="Arial" w:cs="Arial"/>
          <w:b/>
          <w:sz w:val="34"/>
          <w:szCs w:val="34"/>
        </w:rPr>
      </w:pPr>
      <w:r>
        <w:rPr>
          <w:rFonts w:ascii="Arial" w:eastAsia="Arial" w:hAnsi="Arial" w:cs="Arial"/>
          <w:b/>
          <w:sz w:val="34"/>
          <w:szCs w:val="34"/>
        </w:rPr>
        <w:t>1. 2</w:t>
      </w:r>
      <w:r w:rsidR="00F976B8">
        <w:rPr>
          <w:rFonts w:ascii="Arial" w:eastAsia="Arial" w:hAnsi="Arial" w:cs="Arial"/>
          <w:b/>
          <w:sz w:val="34"/>
          <w:szCs w:val="34"/>
        </w:rPr>
        <w:t>. 202</w:t>
      </w:r>
      <w:r w:rsidR="007243B6">
        <w:rPr>
          <w:rFonts w:ascii="Arial" w:eastAsia="Arial" w:hAnsi="Arial" w:cs="Arial"/>
          <w:b/>
          <w:sz w:val="34"/>
          <w:szCs w:val="34"/>
        </w:rPr>
        <w:t>2</w:t>
      </w:r>
      <w:bookmarkStart w:id="0" w:name="_GoBack"/>
      <w:bookmarkEnd w:id="0"/>
      <w:r w:rsidR="00F976B8">
        <w:rPr>
          <w:rFonts w:ascii="Arial" w:eastAsia="Arial" w:hAnsi="Arial" w:cs="Arial"/>
          <w:b/>
          <w:sz w:val="34"/>
          <w:szCs w:val="34"/>
        </w:rPr>
        <w:t xml:space="preserve"> ob 17.00</w:t>
      </w:r>
    </w:p>
    <w:p w:rsidR="001718CD" w:rsidRDefault="00F976B8">
      <w:pPr>
        <w:jc w:val="center"/>
        <w:rPr>
          <w:rFonts w:ascii="Arial" w:eastAsia="Arial" w:hAnsi="Arial" w:cs="Arial"/>
          <w:b/>
          <w:sz w:val="34"/>
          <w:szCs w:val="34"/>
        </w:rPr>
      </w:pPr>
      <w:r>
        <w:rPr>
          <w:rFonts w:ascii="Arial" w:eastAsia="Arial" w:hAnsi="Arial" w:cs="Arial"/>
          <w:b/>
          <w:sz w:val="34"/>
          <w:szCs w:val="34"/>
        </w:rPr>
        <w:t xml:space="preserve"> vas vabimo na starševski večer z naslovom</w:t>
      </w:r>
    </w:p>
    <w:p w:rsidR="001718CD" w:rsidRDefault="001718CD">
      <w:pPr>
        <w:rPr>
          <w:rFonts w:ascii="Arial" w:eastAsia="Arial" w:hAnsi="Arial" w:cs="Arial"/>
          <w:sz w:val="24"/>
          <w:szCs w:val="24"/>
        </w:rPr>
      </w:pPr>
    </w:p>
    <w:p w:rsidR="001718CD" w:rsidRDefault="00F976B8">
      <w:pPr>
        <w:jc w:val="center"/>
        <w:rPr>
          <w:rFonts w:ascii="Arial" w:eastAsia="Arial" w:hAnsi="Arial" w:cs="Arial"/>
          <w:sz w:val="24"/>
          <w:szCs w:val="24"/>
        </w:rPr>
      </w:pPr>
      <w:r>
        <w:rPr>
          <w:rFonts w:ascii="Arial" w:eastAsia="Arial" w:hAnsi="Arial" w:cs="Arial"/>
          <w:noProof/>
          <w:sz w:val="24"/>
          <w:szCs w:val="24"/>
        </w:rPr>
        <w:drawing>
          <wp:inline distT="0" distB="0" distL="0" distR="0">
            <wp:extent cx="4032887" cy="2083018"/>
            <wp:effectExtent l="0" t="0" r="0" b="0"/>
            <wp:docPr id="220" name="image1.png" descr="Happy, Smile, Smiling, People, Kids, Children, Cute"/>
            <wp:cNvGraphicFramePr/>
            <a:graphic xmlns:a="http://schemas.openxmlformats.org/drawingml/2006/main">
              <a:graphicData uri="http://schemas.openxmlformats.org/drawingml/2006/picture">
                <pic:pic xmlns:pic="http://schemas.openxmlformats.org/drawingml/2006/picture">
                  <pic:nvPicPr>
                    <pic:cNvPr id="0" name="image1.png" descr="Happy, Smile, Smiling, People, Kids, Children, Cute"/>
                    <pic:cNvPicPr preferRelativeResize="0"/>
                  </pic:nvPicPr>
                  <pic:blipFill>
                    <a:blip r:embed="rId6"/>
                    <a:srcRect/>
                    <a:stretch>
                      <a:fillRect/>
                    </a:stretch>
                  </pic:blipFill>
                  <pic:spPr>
                    <a:xfrm>
                      <a:off x="0" y="0"/>
                      <a:ext cx="4032887" cy="2083018"/>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simplePos x="0" y="0"/>
                <wp:positionH relativeFrom="column">
                  <wp:posOffset>1295400</wp:posOffset>
                </wp:positionH>
                <wp:positionV relativeFrom="paragraph">
                  <wp:posOffset>248920</wp:posOffset>
                </wp:positionV>
                <wp:extent cx="3142339" cy="534311"/>
                <wp:effectExtent l="0" t="0" r="0" b="0"/>
                <wp:wrapNone/>
                <wp:docPr id="218" name="Pravokotnik 218"/>
                <wp:cNvGraphicFramePr/>
                <a:graphic xmlns:a="http://schemas.openxmlformats.org/drawingml/2006/main">
                  <a:graphicData uri="http://schemas.microsoft.com/office/word/2010/wordprocessingShape">
                    <wps:wsp>
                      <wps:cNvSpPr/>
                      <wps:spPr>
                        <a:xfrm>
                          <a:off x="3779593" y="3517607"/>
                          <a:ext cx="3132814" cy="524786"/>
                        </a:xfrm>
                        <a:prstGeom prst="rect">
                          <a:avLst/>
                        </a:prstGeom>
                        <a:noFill/>
                        <a:ln>
                          <a:noFill/>
                        </a:ln>
                      </wps:spPr>
                      <wps:txbx>
                        <w:txbxContent>
                          <w:p w:rsidR="001718CD" w:rsidRDefault="00F976B8">
                            <w:pPr>
                              <w:spacing w:line="258" w:lineRule="auto"/>
                              <w:textDirection w:val="btLr"/>
                            </w:pPr>
                            <w:r>
                              <w:rPr>
                                <w:rFonts w:ascii="Avenir" w:eastAsia="Avenir" w:hAnsi="Avenir" w:cs="Avenir"/>
                                <w:color w:val="000000"/>
                                <w:sz w:val="40"/>
                              </w:rPr>
                              <w:t>MOJ OTROK BO ŠOLAR</w:t>
                            </w:r>
                          </w:p>
                        </w:txbxContent>
                      </wps:txbx>
                      <wps:bodyPr spcFirstLastPara="1" wrap="square" lIns="91425" tIns="45700" rIns="91425" bIns="45700" anchor="t" anchorCtr="0">
                        <a:noAutofit/>
                      </wps:bodyPr>
                    </wps:wsp>
                  </a:graphicData>
                </a:graphic>
              </wp:anchor>
            </w:drawing>
          </mc:Choice>
          <mc:Fallback>
            <w:pict>
              <v:rect id="Pravokotnik 218" o:spid="_x0000_s1026" style="position:absolute;left:0;text-align:left;margin-left:102pt;margin-top:19.6pt;width:247.45pt;height:42.0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" filled="f" stroked="f">
                <v:textbox inset="2.53958mm,1.2694mm,2.53958mm,1.2694mm">
                  <w:txbxContent>
                    <w:p w:rsidR="001718CD" w:rsidRDefault="00F976B8">
                      <w:pPr>
                        <w:spacing w:line="258" w:lineRule="auto"/>
                        <w:textDirection w:val="btLr"/>
                      </w:pPr>
                      <w:r>
                        <w:rPr>
                          <w:rFonts w:ascii="Avenir" w:eastAsia="Avenir" w:hAnsi="Avenir" w:cs="Avenir"/>
                          <w:color w:val="000000"/>
                          <w:sz w:val="40"/>
                        </w:rPr>
                        <w:t>MOJ OTROK BO ŠOLAR</w:t>
                      </w:r>
                    </w:p>
                  </w:txbxContent>
                </v:textbox>
              </v:rect>
            </w:pict>
          </mc:Fallback>
        </mc:AlternateContent>
      </w:r>
    </w:p>
    <w:p w:rsidR="005E2FC2" w:rsidRPr="00976C5E" w:rsidRDefault="00F976B8" w:rsidP="005E2FC2">
      <w:pPr>
        <w:spacing w:line="22" w:lineRule="atLeast"/>
        <w:jc w:val="both"/>
        <w:rPr>
          <w:rFonts w:ascii="Arial" w:eastAsia="Arial" w:hAnsi="Arial" w:cs="Arial"/>
          <w:sz w:val="24"/>
          <w:szCs w:val="24"/>
        </w:rPr>
      </w:pPr>
      <w:r w:rsidRPr="00976C5E">
        <w:rPr>
          <w:rFonts w:ascii="Arial" w:eastAsia="Arial" w:hAnsi="Arial" w:cs="Arial"/>
          <w:sz w:val="24"/>
          <w:szCs w:val="24"/>
        </w:rPr>
        <w:t>Starševski večer bo potekal preko videokonference zoom</w:t>
      </w:r>
      <w:r w:rsidR="005E2FC2" w:rsidRPr="00976C5E">
        <w:rPr>
          <w:rFonts w:ascii="Arial" w:eastAsia="Arial" w:hAnsi="Arial" w:cs="Arial"/>
          <w:sz w:val="24"/>
          <w:szCs w:val="24"/>
        </w:rPr>
        <w:t xml:space="preserve"> na naslednji povezavi:</w:t>
      </w:r>
    </w:p>
    <w:p w:rsidR="005E2FC2" w:rsidRPr="00976C5E" w:rsidRDefault="007243B6" w:rsidP="005E2FC2">
      <w:pPr>
        <w:spacing w:line="22" w:lineRule="atLeast"/>
        <w:jc w:val="both"/>
        <w:rPr>
          <w:rFonts w:ascii="Arial" w:eastAsia="Arial" w:hAnsi="Arial" w:cs="Arial"/>
        </w:rPr>
      </w:pPr>
      <w:hyperlink r:id="rId7" w:history="1">
        <w:r w:rsidR="005E2FC2" w:rsidRPr="00976C5E">
          <w:rPr>
            <w:rStyle w:val="Hiperpovezava"/>
            <w:rFonts w:ascii="Arial" w:hAnsi="Arial" w:cs="Arial"/>
          </w:rPr>
          <w:t>https://arnes-si.zoom.us/j/5656261167?pwd=c0RkQWx4MFpmQVV2aThFeHlIcVVDQT09</w:t>
        </w:r>
      </w:hyperlink>
    </w:p>
    <w:p w:rsidR="005E2FC2" w:rsidRPr="00976C5E" w:rsidRDefault="005E2FC2" w:rsidP="005E2FC2">
      <w:pPr>
        <w:pStyle w:val="Navadensplet"/>
        <w:spacing w:before="0" w:beforeAutospacing="0" w:after="160" w:afterAutospacing="0" w:line="22" w:lineRule="atLeast"/>
        <w:rPr>
          <w:rFonts w:ascii="Arial" w:hAnsi="Arial" w:cs="Arial"/>
        </w:rPr>
      </w:pPr>
      <w:r w:rsidRPr="00976C5E">
        <w:rPr>
          <w:rFonts w:ascii="Arial" w:hAnsi="Arial" w:cs="Arial"/>
        </w:rPr>
        <w:t xml:space="preserve">(Meeting ID: 565 626 1167, </w:t>
      </w:r>
      <w:proofErr w:type="spellStart"/>
      <w:r w:rsidRPr="00976C5E">
        <w:rPr>
          <w:rFonts w:ascii="Arial" w:hAnsi="Arial" w:cs="Arial"/>
        </w:rPr>
        <w:t>Passcode</w:t>
      </w:r>
      <w:proofErr w:type="spellEnd"/>
      <w:r w:rsidRPr="00976C5E">
        <w:rPr>
          <w:rFonts w:ascii="Arial" w:hAnsi="Arial" w:cs="Arial"/>
        </w:rPr>
        <w:t>: scoms5)</w:t>
      </w:r>
    </w:p>
    <w:p w:rsidR="001718CD" w:rsidRDefault="00F976B8" w:rsidP="005E2FC2">
      <w:pPr>
        <w:spacing w:line="22" w:lineRule="atLeast"/>
        <w:jc w:val="both"/>
        <w:rPr>
          <w:rFonts w:ascii="Arial" w:eastAsia="Arial" w:hAnsi="Arial" w:cs="Arial"/>
          <w:sz w:val="24"/>
          <w:szCs w:val="24"/>
        </w:rPr>
      </w:pPr>
      <w:r>
        <w:rPr>
          <w:rFonts w:ascii="Arial" w:eastAsia="Arial" w:hAnsi="Arial" w:cs="Arial"/>
          <w:sz w:val="24"/>
          <w:szCs w:val="24"/>
        </w:rPr>
        <w:t xml:space="preserve">Povezavo </w:t>
      </w:r>
      <w:r w:rsidR="005E2FC2">
        <w:rPr>
          <w:rFonts w:ascii="Arial" w:eastAsia="Arial" w:hAnsi="Arial" w:cs="Arial"/>
          <w:sz w:val="24"/>
          <w:szCs w:val="24"/>
        </w:rPr>
        <w:t>najdete tudi</w:t>
      </w:r>
      <w:r>
        <w:rPr>
          <w:rFonts w:ascii="Arial" w:eastAsia="Arial" w:hAnsi="Arial" w:cs="Arial"/>
          <w:sz w:val="24"/>
          <w:szCs w:val="24"/>
        </w:rPr>
        <w:t xml:space="preserve"> na spletni strani Svetovalnega centra za otroke, mladostnike in starše Maribor, </w:t>
      </w:r>
      <w:hyperlink r:id="rId8">
        <w:r>
          <w:rPr>
            <w:rFonts w:ascii="Arial" w:eastAsia="Arial" w:hAnsi="Arial" w:cs="Arial"/>
            <w:color w:val="1155CC"/>
            <w:sz w:val="24"/>
            <w:szCs w:val="24"/>
            <w:u w:val="single"/>
          </w:rPr>
          <w:t>http://www.svet-center-mb.si/</w:t>
        </w:r>
      </w:hyperlink>
      <w:r>
        <w:rPr>
          <w:rFonts w:ascii="Arial" w:eastAsia="Arial" w:hAnsi="Arial" w:cs="Arial"/>
          <w:sz w:val="24"/>
          <w:szCs w:val="24"/>
        </w:rPr>
        <w:t>. Srečanje bo skupaj z razpravo trajalo 90 minut.</w:t>
      </w:r>
    </w:p>
    <w:p w:rsidR="001718CD" w:rsidRDefault="00F976B8">
      <w:pPr>
        <w:jc w:val="both"/>
        <w:rPr>
          <w:rFonts w:ascii="Arial" w:eastAsia="Arial" w:hAnsi="Arial" w:cs="Arial"/>
          <w:sz w:val="24"/>
          <w:szCs w:val="24"/>
        </w:rPr>
      </w:pPr>
      <w:r>
        <w:rPr>
          <w:rFonts w:ascii="Arial" w:eastAsia="Arial" w:hAnsi="Arial" w:cs="Arial"/>
          <w:sz w:val="24"/>
          <w:szCs w:val="24"/>
        </w:rPr>
        <w:t>Predavateljici vam bova predstavili, kako lahko starši svojim otrokom omogočite čim lažji prehod iz predšolskega obdobja v osnovnošolsko šolanje. Govorili bomo o otrokovi zrelosti na različnih področjih in kako starši svojim otrokom pri razvoju le te lahko pomagate. Predstavili bomo tudi načine, kako lahko starši svojega otroka  preko igre spodbujate in pripravljate na branje, pisanje, matematiko in vključevanje v njemu novo šolsko okolje z novimi zahtevami.</w:t>
      </w:r>
    </w:p>
    <w:p w:rsidR="001718CD" w:rsidRDefault="00F976B8">
      <w:pPr>
        <w:jc w:val="both"/>
        <w:rPr>
          <w:rFonts w:ascii="Arial" w:eastAsia="Arial" w:hAnsi="Arial" w:cs="Arial"/>
          <w:sz w:val="24"/>
          <w:szCs w:val="24"/>
        </w:rPr>
      </w:pPr>
      <w:r>
        <w:rPr>
          <w:rFonts w:ascii="Arial" w:eastAsia="Arial" w:hAnsi="Arial" w:cs="Arial"/>
          <w:sz w:val="24"/>
          <w:szCs w:val="24"/>
        </w:rPr>
        <w:t>Srečanje bova vodili Majda Marinšek, univ. dipl. soc. del. in mag.</w:t>
      </w:r>
      <w:r w:rsidR="00976C5E">
        <w:rPr>
          <w:rFonts w:ascii="Arial" w:eastAsia="Arial" w:hAnsi="Arial" w:cs="Arial"/>
          <w:sz w:val="24"/>
          <w:szCs w:val="24"/>
        </w:rPr>
        <w:t xml:space="preserve"> </w:t>
      </w:r>
      <w:r>
        <w:rPr>
          <w:rFonts w:ascii="Arial" w:eastAsia="Arial" w:hAnsi="Arial" w:cs="Arial"/>
          <w:sz w:val="24"/>
          <w:szCs w:val="24"/>
        </w:rPr>
        <w:t>Tadeja Batagelj, univ. dipl. psih., strokovni delavki Svetovalnega centra za otroke, mladostnike in starše Maribor, Lavričeva 5, Maribor.</w:t>
      </w:r>
    </w:p>
    <w:p w:rsidR="00976C5E" w:rsidRDefault="00F976B8">
      <w:pPr>
        <w:jc w:val="both"/>
        <w:rPr>
          <w:rFonts w:ascii="Arial" w:eastAsia="Arial" w:hAnsi="Arial" w:cs="Arial"/>
          <w:sz w:val="24"/>
          <w:szCs w:val="24"/>
        </w:rPr>
      </w:pPr>
      <w:r>
        <w:rPr>
          <w:rFonts w:ascii="Arial" w:eastAsia="Arial" w:hAnsi="Arial" w:cs="Arial"/>
          <w:sz w:val="24"/>
          <w:szCs w:val="24"/>
        </w:rPr>
        <w:t>Za dodatne informacije smo dosegljivi na telefonu 02-23-49-700 ali po elektronski pošti (</w:t>
      </w:r>
      <w:hyperlink r:id="rId9">
        <w:r>
          <w:rPr>
            <w:rFonts w:ascii="Arial" w:eastAsia="Arial" w:hAnsi="Arial" w:cs="Arial"/>
            <w:color w:val="1155CC"/>
            <w:sz w:val="24"/>
            <w:szCs w:val="24"/>
            <w:u w:val="single"/>
          </w:rPr>
          <w:t>majda.marinsek@guest.arnes.si</w:t>
        </w:r>
      </w:hyperlink>
      <w:r>
        <w:rPr>
          <w:rFonts w:ascii="Arial" w:eastAsia="Arial" w:hAnsi="Arial" w:cs="Arial"/>
          <w:sz w:val="24"/>
          <w:szCs w:val="24"/>
        </w:rPr>
        <w:t xml:space="preserve">, </w:t>
      </w:r>
      <w:hyperlink r:id="rId10">
        <w:r>
          <w:rPr>
            <w:rFonts w:ascii="Arial" w:eastAsia="Arial" w:hAnsi="Arial" w:cs="Arial"/>
            <w:color w:val="0563C1"/>
            <w:sz w:val="24"/>
            <w:szCs w:val="24"/>
            <w:u w:val="single"/>
          </w:rPr>
          <w:t>tadeja.batagelj@guest.arnes.si</w:t>
        </w:r>
      </w:hyperlink>
      <w:r>
        <w:rPr>
          <w:rFonts w:ascii="Arial" w:eastAsia="Arial" w:hAnsi="Arial" w:cs="Arial"/>
          <w:sz w:val="24"/>
          <w:szCs w:val="24"/>
        </w:rPr>
        <w:t>)</w:t>
      </w:r>
      <w:r w:rsidR="00976C5E">
        <w:rPr>
          <w:rFonts w:ascii="Arial" w:eastAsia="Arial" w:hAnsi="Arial" w:cs="Arial"/>
          <w:sz w:val="24"/>
          <w:szCs w:val="24"/>
        </w:rPr>
        <w:t>.</w:t>
      </w:r>
    </w:p>
    <w:p w:rsidR="001718CD" w:rsidRDefault="00F976B8">
      <w:pPr>
        <w:jc w:val="both"/>
        <w:rPr>
          <w:rFonts w:ascii="Arial" w:eastAsia="Arial" w:hAnsi="Arial" w:cs="Arial"/>
          <w:sz w:val="24"/>
          <w:szCs w:val="24"/>
        </w:rPr>
      </w:pPr>
      <w:r>
        <w:rPr>
          <w:rFonts w:ascii="Arial" w:eastAsia="Arial" w:hAnsi="Arial" w:cs="Arial"/>
          <w:sz w:val="24"/>
          <w:szCs w:val="24"/>
        </w:rPr>
        <w:t>Vljudno vabljeni.</w:t>
      </w:r>
    </w:p>
    <w:sectPr w:rsidR="001718CD" w:rsidSect="00976C5E">
      <w:pgSz w:w="11906" w:h="16838"/>
      <w:pgMar w:top="568" w:right="1440" w:bottom="851"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venir">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8CD"/>
    <w:rsid w:val="001718CD"/>
    <w:rsid w:val="005E2FC2"/>
    <w:rsid w:val="007243B6"/>
    <w:rsid w:val="00976C5E"/>
    <w:rsid w:val="00D458FF"/>
    <w:rsid w:val="00F976B8"/>
    <w:rsid w:val="00FE62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0B6655-C143-4800-BB2B-D8E4A10B0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character" w:styleId="Hiperpovezava">
    <w:name w:val="Hyperlink"/>
    <w:basedOn w:val="Privzetapisavaodstavka"/>
    <w:uiPriority w:val="99"/>
    <w:unhideWhenUsed/>
    <w:rsid w:val="00BF4B53"/>
    <w:rPr>
      <w:color w:val="0563C1" w:themeColor="hyperlink"/>
      <w:u w:val="single"/>
    </w:rPr>
  </w:style>
  <w:style w:type="character" w:customStyle="1" w:styleId="UnresolvedMention">
    <w:name w:val="Unresolved Mention"/>
    <w:basedOn w:val="Privzetapisavaodstavka"/>
    <w:uiPriority w:val="99"/>
    <w:semiHidden/>
    <w:unhideWhenUsed/>
    <w:rsid w:val="00BF4B53"/>
    <w:rPr>
      <w:color w:val="605E5C"/>
      <w:shd w:val="clear" w:color="auto" w:fill="E1DFDD"/>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paragraph" w:styleId="Navadensplet">
    <w:name w:val="Normal (Web)"/>
    <w:basedOn w:val="Navaden"/>
    <w:uiPriority w:val="99"/>
    <w:semiHidden/>
    <w:unhideWhenUsed/>
    <w:rsid w:val="005E2FC2"/>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686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t-center-mb.si/" TargetMode="External"/><Relationship Id="rId3" Type="http://schemas.openxmlformats.org/officeDocument/2006/relationships/settings" Target="settings.xml"/><Relationship Id="rId7" Type="http://schemas.openxmlformats.org/officeDocument/2006/relationships/hyperlink" Target="https://arnes-si.zoom.us/j/5656261167?pwd=c0RkQWx4MFpmQVV2aThFeHlIcVVDQT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mailto:tadeja.batagelj@guest.arnes.si" TargetMode="External"/><Relationship Id="rId4" Type="http://schemas.openxmlformats.org/officeDocument/2006/relationships/webSettings" Target="webSettings.xml"/><Relationship Id="rId9" Type="http://schemas.openxmlformats.org/officeDocument/2006/relationships/hyperlink" Target="mailto:majda.marinsek@guest.arnes.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fdAlUnpudGcuN6tL9DpzfVAXpA==">AMUW2mVDlgxd4JA8uCzojTAh1Tf127ltBxub3a4CYq+pNbtxik6I4ctDBlAw9ywDh52ckvx//K8Aooeoe0/LZ4bS0yvRk2LRbgIUKWVDUcGa76SpucICHxY=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1344</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Tadeja Batagelj</dc:creator>
  <cp:lastModifiedBy>Svetovalni</cp:lastModifiedBy>
  <cp:revision>4</cp:revision>
  <dcterms:created xsi:type="dcterms:W3CDTF">2022-01-26T13:02:00Z</dcterms:created>
  <dcterms:modified xsi:type="dcterms:W3CDTF">2022-01-26T13:06:00Z</dcterms:modified>
</cp:coreProperties>
</file>